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D76" w:rsidRPr="00330509" w:rsidRDefault="001A4D76" w:rsidP="001A4D7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  <w:r w:rsidRPr="00330509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 xml:space="preserve">ІНФОРМАЦІЯ </w:t>
      </w:r>
    </w:p>
    <w:p w:rsidR="001A4D76" w:rsidRPr="00330509" w:rsidRDefault="001A4D76" w:rsidP="001A4D7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  <w:r w:rsidRPr="00330509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про виконання тематичних заходів під час проведення «Тижня безпеки дорожнього руху» в ДНЗ № 336 терміном з 09 по 15 листопада 2015 року</w:t>
      </w:r>
    </w:p>
    <w:p w:rsidR="00330509" w:rsidRPr="00330509" w:rsidRDefault="00330509" w:rsidP="00330509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</w:p>
    <w:p w:rsidR="001A4D76" w:rsidRPr="00330509" w:rsidRDefault="00330509" w:rsidP="0033050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-4445</wp:posOffset>
            </wp:positionV>
            <wp:extent cx="2762250" cy="3705225"/>
            <wp:effectExtent l="0" t="0" r="0" b="9525"/>
            <wp:wrapSquare wrapText="bothSides"/>
            <wp:docPr id="1" name="Рисунок 1" descr="http://player.myshared.ru/641296/data/images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layer.myshared.ru/641296/data/images/img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4D76" w:rsidRPr="001A4D76" w:rsidRDefault="001A4D76" w:rsidP="003305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4D76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виконання листа Департаменту освіти і науки Дніпропетровської облдержадміністрації від 22.10.2015 року №9/3531 щодо проведення з 09 по 15 листопада 2015 року в дошкільних та загальноосвітніх навчальних закладах міста «Тижня безпеки дорожнього руху»  та на </w:t>
      </w:r>
      <w:r w:rsidRPr="001A4D76">
        <w:rPr>
          <w:rFonts w:ascii="Times New Roman" w:hAnsi="Times New Roman" w:cs="Times New Roman"/>
          <w:sz w:val="28"/>
          <w:szCs w:val="28"/>
          <w:lang w:val="uk-UA"/>
        </w:rPr>
        <w:t>підставі наказу по  ДНЗ про проведення тижня  по організації роботи з питань виконання правил дорожньої безпеки з 09 по 15 листопада 2015 року адміністрацією закладу були розроблені заходи щодо формування основ безпечного поводження дітей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дорослих на дорогах та вулицях.</w:t>
      </w:r>
    </w:p>
    <w:p w:rsidR="001A4D76" w:rsidRDefault="001A4D76" w:rsidP="001A4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4D76">
        <w:rPr>
          <w:rFonts w:ascii="Times New Roman" w:hAnsi="Times New Roman" w:cs="Times New Roman"/>
          <w:sz w:val="28"/>
          <w:szCs w:val="28"/>
          <w:lang w:val="uk-UA"/>
        </w:rPr>
        <w:t xml:space="preserve">         Розроблені перспективні плани роботи по виконанню правил дорожнього руху по  дошкільному зак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ладу та в усіх вікових групах. </w:t>
      </w:r>
      <w:r w:rsidRPr="001A4D76">
        <w:rPr>
          <w:rFonts w:ascii="Times New Roman" w:hAnsi="Times New Roman" w:cs="Times New Roman"/>
          <w:sz w:val="28"/>
          <w:szCs w:val="28"/>
          <w:lang w:val="uk-UA"/>
        </w:rPr>
        <w:t>З усіма працівниками дошкільного заклад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були проведенні інструктажі. </w:t>
      </w:r>
      <w:r w:rsidRPr="001A4D76">
        <w:rPr>
          <w:rFonts w:ascii="Times New Roman" w:hAnsi="Times New Roman" w:cs="Times New Roman"/>
          <w:sz w:val="28"/>
          <w:szCs w:val="28"/>
          <w:lang w:val="uk-UA"/>
        </w:rPr>
        <w:t>Своєчасно була організована методична допомога для педагогів  по підготовці та проведенню тижня: розроблені методичні рекомендації для педагогів по організації роботи з дітьми та батьками з зазначеного питання, пам’ятки з охорони життя та здоров’я дітей, ма</w:t>
      </w:r>
      <w:r w:rsidR="00CF4DDA">
        <w:rPr>
          <w:rFonts w:ascii="Times New Roman" w:hAnsi="Times New Roman" w:cs="Times New Roman"/>
          <w:sz w:val="28"/>
          <w:szCs w:val="28"/>
          <w:lang w:val="uk-UA"/>
        </w:rPr>
        <w:t xml:space="preserve">ршрути прогулянок, </w:t>
      </w:r>
      <w:r w:rsidRPr="001A4D76">
        <w:rPr>
          <w:rFonts w:ascii="Times New Roman" w:hAnsi="Times New Roman" w:cs="Times New Roman"/>
          <w:sz w:val="28"/>
          <w:szCs w:val="28"/>
          <w:lang w:val="uk-UA"/>
        </w:rPr>
        <w:t>складена картотека рухливих, сюжетно-рольових та дидактичних ігор, які дозволили педагогам вдумливо та творчо спланувати роботу з дітьми та батьками, оформлені матеріали у папку «Зелений вогник».</w:t>
      </w:r>
    </w:p>
    <w:p w:rsidR="001A4D76" w:rsidRDefault="001A4D76" w:rsidP="001A4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4D76">
        <w:rPr>
          <w:rFonts w:ascii="Times New Roman" w:hAnsi="Times New Roman" w:cs="Times New Roman"/>
          <w:sz w:val="28"/>
          <w:szCs w:val="28"/>
          <w:lang w:val="uk-UA"/>
        </w:rPr>
        <w:t xml:space="preserve">         Велику увагу приділили  роботі з дітьми. В роботі використовували комплексні заходи, які справляли найбільший вплив на малят, викликали  у них інтерес та несли у собі корисну пізнавальну інформацію. </w:t>
      </w:r>
    </w:p>
    <w:p w:rsidR="001A4D76" w:rsidRPr="00CF4DDA" w:rsidRDefault="001A4D76" w:rsidP="001A4D7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F4DDA">
        <w:rPr>
          <w:rFonts w:ascii="Times New Roman" w:hAnsi="Times New Roman" w:cs="Times New Roman"/>
          <w:b/>
          <w:i/>
          <w:sz w:val="28"/>
          <w:szCs w:val="28"/>
          <w:lang w:val="uk-UA"/>
        </w:rPr>
        <w:t>Під час «Тижня безпеки дорожнього руху» проведено  заходи відповідно до розробленого Плану проведення:</w:t>
      </w:r>
    </w:p>
    <w:p w:rsidR="001A4D76" w:rsidRPr="001A4D76" w:rsidRDefault="001A4D76" w:rsidP="001A4D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4D76">
        <w:rPr>
          <w:rFonts w:ascii="Times New Roman" w:hAnsi="Times New Roman" w:cs="Times New Roman"/>
          <w:sz w:val="28"/>
          <w:szCs w:val="28"/>
          <w:lang w:val="uk-UA"/>
        </w:rPr>
        <w:t>проведено   бесіди, рольові  та дидактичні ігри, заняття, спортивні та музичні розваги, екскурсії, пішохідні переходи, тощо, спрямовані на формування у дітей ціннісного ставлення до власного здоров’я та життя та поліпшення якості навчально-виховної роботи з питань безпеки дорожнього руху;</w:t>
      </w:r>
    </w:p>
    <w:p w:rsidR="001A4D76" w:rsidRPr="001A4D76" w:rsidRDefault="001A4D76" w:rsidP="001A4D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4D76">
        <w:rPr>
          <w:rFonts w:ascii="Times New Roman" w:hAnsi="Times New Roman" w:cs="Times New Roman"/>
          <w:sz w:val="28"/>
          <w:szCs w:val="28"/>
          <w:lang w:val="uk-UA"/>
        </w:rPr>
        <w:t>перевірено плани вихователів ДНЗ;</w:t>
      </w:r>
    </w:p>
    <w:p w:rsidR="001A4D76" w:rsidRPr="001A4D76" w:rsidRDefault="001A4D76" w:rsidP="001A4D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4D76">
        <w:rPr>
          <w:rFonts w:ascii="Times New Roman" w:hAnsi="Times New Roman" w:cs="Times New Roman"/>
          <w:sz w:val="28"/>
          <w:szCs w:val="28"/>
          <w:lang w:val="uk-UA"/>
        </w:rPr>
        <w:t>підготовлено матеріали та оформлено папки-пересувки по групам  «Дитина і вулиця»;</w:t>
      </w:r>
    </w:p>
    <w:p w:rsidR="001A4D76" w:rsidRPr="001A4D76" w:rsidRDefault="001A4D76" w:rsidP="001A4D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4D76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надані методичні рекомендації педагогам щодо організації роботи педагогів з проблеми вивчення правил вуличного руху з дітьми дошкільного віку та щодо організації роботи з батьками;</w:t>
      </w:r>
    </w:p>
    <w:p w:rsidR="001A4D76" w:rsidRPr="001A4D76" w:rsidRDefault="001A4D76" w:rsidP="001A4D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4D76">
        <w:rPr>
          <w:rFonts w:ascii="Times New Roman" w:hAnsi="Times New Roman" w:cs="Times New Roman"/>
          <w:sz w:val="28"/>
          <w:szCs w:val="28"/>
          <w:lang w:val="uk-UA"/>
        </w:rPr>
        <w:t>проведена консультація для вихователів «Що повинен знати педагог про правила дорожнього руху»;</w:t>
      </w:r>
    </w:p>
    <w:p w:rsidR="001A4D76" w:rsidRPr="001A4D76" w:rsidRDefault="001A4D76" w:rsidP="001A4D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4D76">
        <w:rPr>
          <w:rFonts w:ascii="Times New Roman" w:hAnsi="Times New Roman" w:cs="Times New Roman"/>
          <w:sz w:val="28"/>
          <w:szCs w:val="28"/>
          <w:lang w:val="uk-UA"/>
        </w:rPr>
        <w:t>оформлено куточки «Безпека дорожнього руху» в кожній віковій групі;</w:t>
      </w:r>
    </w:p>
    <w:p w:rsidR="001A4D76" w:rsidRPr="001A4D76" w:rsidRDefault="001A4D76" w:rsidP="001A4D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4D76">
        <w:rPr>
          <w:rFonts w:ascii="Times New Roman" w:hAnsi="Times New Roman" w:cs="Times New Roman"/>
          <w:sz w:val="28"/>
          <w:szCs w:val="28"/>
          <w:lang w:val="uk-UA"/>
        </w:rPr>
        <w:t>оформлені виставки дитячих малюнків на тему «В країні дорожнього руху»;</w:t>
      </w:r>
    </w:p>
    <w:p w:rsidR="001A4D76" w:rsidRPr="001A4D76" w:rsidRDefault="001A4D76" w:rsidP="001A4D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4D76">
        <w:rPr>
          <w:rFonts w:ascii="Times New Roman" w:hAnsi="Times New Roman" w:cs="Times New Roman"/>
          <w:sz w:val="28"/>
          <w:szCs w:val="28"/>
          <w:lang w:val="uk-UA"/>
        </w:rPr>
        <w:t>підготовлені пам’ятки для батьків з питань ознайомлення ді</w:t>
      </w:r>
      <w:r>
        <w:rPr>
          <w:rFonts w:ascii="Times New Roman" w:hAnsi="Times New Roman" w:cs="Times New Roman"/>
          <w:sz w:val="28"/>
          <w:szCs w:val="28"/>
          <w:lang w:val="uk-UA"/>
        </w:rPr>
        <w:t>тей з правилами дорожнього руху;</w:t>
      </w:r>
    </w:p>
    <w:p w:rsidR="001A4D76" w:rsidRPr="001A4D76" w:rsidRDefault="001A4D76" w:rsidP="001A4D7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1A4D76">
        <w:rPr>
          <w:rFonts w:ascii="Times New Roman" w:hAnsi="Times New Roman" w:cs="Times New Roman"/>
          <w:sz w:val="28"/>
          <w:szCs w:val="28"/>
          <w:lang w:val="uk-UA"/>
        </w:rPr>
        <w:t>роведена виставка дитячих робіт  «Щоби не було біди», в якій приймали участь як діти так і їх батьки.</w:t>
      </w:r>
    </w:p>
    <w:p w:rsidR="001A4D76" w:rsidRPr="001A4D76" w:rsidRDefault="001A4D76" w:rsidP="001A4D7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A4D76">
        <w:rPr>
          <w:rFonts w:ascii="Times New Roman" w:hAnsi="Times New Roman" w:cs="Times New Roman"/>
          <w:b/>
          <w:i/>
          <w:sz w:val="28"/>
          <w:szCs w:val="28"/>
          <w:lang w:val="uk-UA"/>
        </w:rPr>
        <w:t>Результати роботи:</w:t>
      </w:r>
    </w:p>
    <w:p w:rsidR="001A4D76" w:rsidRPr="001A4D76" w:rsidRDefault="001A4D76" w:rsidP="001A4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4D76">
        <w:rPr>
          <w:rFonts w:ascii="Times New Roman" w:hAnsi="Times New Roman" w:cs="Times New Roman"/>
          <w:sz w:val="28"/>
          <w:szCs w:val="28"/>
          <w:lang w:val="uk-UA"/>
        </w:rPr>
        <w:t>- поповнення куточків з безпеки життєдіяльності;</w:t>
      </w:r>
    </w:p>
    <w:p w:rsidR="001A4D76" w:rsidRPr="001A4D76" w:rsidRDefault="001A4D76" w:rsidP="001A4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4D76">
        <w:rPr>
          <w:rFonts w:ascii="Times New Roman" w:hAnsi="Times New Roman" w:cs="Times New Roman"/>
          <w:sz w:val="28"/>
          <w:szCs w:val="28"/>
          <w:lang w:val="uk-UA"/>
        </w:rPr>
        <w:t>- поповнення медіатеки мультфільмів «Діт</w:t>
      </w:r>
      <w:r>
        <w:rPr>
          <w:rFonts w:ascii="Times New Roman" w:hAnsi="Times New Roman" w:cs="Times New Roman"/>
          <w:sz w:val="28"/>
          <w:szCs w:val="28"/>
          <w:lang w:val="uk-UA"/>
        </w:rPr>
        <w:t>ям про правила дорожнього руху»;</w:t>
      </w:r>
    </w:p>
    <w:p w:rsidR="001A4D76" w:rsidRPr="001A4D76" w:rsidRDefault="001A4D76" w:rsidP="001A4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4D76">
        <w:rPr>
          <w:rFonts w:ascii="Times New Roman" w:hAnsi="Times New Roman" w:cs="Times New Roman"/>
          <w:sz w:val="28"/>
          <w:szCs w:val="28"/>
          <w:lang w:val="uk-UA"/>
        </w:rPr>
        <w:t>- підвищення рівня обізнаності батьків з питань ПДР.</w:t>
      </w:r>
    </w:p>
    <w:p w:rsidR="001A4D76" w:rsidRPr="001A4D76" w:rsidRDefault="001A4D76" w:rsidP="001A4D7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A4D76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Проблемні питання:</w:t>
      </w:r>
    </w:p>
    <w:p w:rsidR="001A4D76" w:rsidRPr="001A4D76" w:rsidRDefault="001A4D76" w:rsidP="001A4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4D76">
        <w:rPr>
          <w:rFonts w:ascii="Times New Roman" w:hAnsi="Times New Roman" w:cs="Times New Roman"/>
          <w:sz w:val="28"/>
          <w:szCs w:val="28"/>
          <w:lang w:val="uk-UA"/>
        </w:rPr>
        <w:t>- недостатнє забезпечення матеріально-технічної бази 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облаштування «Дорожнього містечка»</w:t>
      </w:r>
      <w:r w:rsidRPr="001A4D7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A4D76" w:rsidRPr="001A4D76" w:rsidRDefault="001A4D76" w:rsidP="001A4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4D76">
        <w:rPr>
          <w:rFonts w:ascii="Times New Roman" w:hAnsi="Times New Roman" w:cs="Times New Roman"/>
          <w:sz w:val="28"/>
          <w:szCs w:val="28"/>
          <w:lang w:val="uk-UA"/>
        </w:rPr>
        <w:t>- спостерігається пасивність деяких батьків щодо проблем формування основ безпеки життєдіяльності дітей.</w:t>
      </w:r>
    </w:p>
    <w:p w:rsidR="001A4D76" w:rsidRPr="001A4D76" w:rsidRDefault="001A4D76" w:rsidP="001A4D7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A4D76">
        <w:rPr>
          <w:rFonts w:ascii="Times New Roman" w:hAnsi="Times New Roman" w:cs="Times New Roman"/>
          <w:b/>
          <w:i/>
          <w:sz w:val="28"/>
          <w:szCs w:val="28"/>
          <w:lang w:val="uk-UA"/>
        </w:rPr>
        <w:t>Напрямки роботи:</w:t>
      </w:r>
    </w:p>
    <w:p w:rsidR="001A4D76" w:rsidRPr="001A4D76" w:rsidRDefault="001A4D76" w:rsidP="001A4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Pr="001A4D76">
        <w:rPr>
          <w:rFonts w:ascii="Times New Roman" w:hAnsi="Times New Roman" w:cs="Times New Roman"/>
          <w:sz w:val="28"/>
          <w:szCs w:val="28"/>
          <w:lang w:val="uk-UA"/>
        </w:rPr>
        <w:t>залучення представників МНС до співробітництва з дошкільним закладом;</w:t>
      </w:r>
    </w:p>
    <w:p w:rsidR="001A4D76" w:rsidRPr="001A4D76" w:rsidRDefault="001A4D76" w:rsidP="001A4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1A4D76">
        <w:rPr>
          <w:rFonts w:ascii="Times New Roman" w:hAnsi="Times New Roman" w:cs="Times New Roman"/>
          <w:sz w:val="28"/>
          <w:szCs w:val="28"/>
          <w:lang w:val="uk-UA"/>
        </w:rPr>
        <w:t>поповнення матеріальної бази ДНЗ ігровим обладнанням та наочним матеріалом;</w:t>
      </w:r>
    </w:p>
    <w:p w:rsidR="00A219E2" w:rsidRDefault="001A4D76" w:rsidP="001A4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1A4D76">
        <w:rPr>
          <w:rFonts w:ascii="Times New Roman" w:hAnsi="Times New Roman" w:cs="Times New Roman"/>
          <w:sz w:val="28"/>
          <w:szCs w:val="28"/>
          <w:lang w:val="uk-UA"/>
        </w:rPr>
        <w:t>висвітлення заходів з формування основ безпечної поведінки та здорового способу життя на Інтернет-сайті дошкільного закладу з метою популяризації цих питань серед батьків та громадськості.</w:t>
      </w:r>
    </w:p>
    <w:p w:rsidR="001A4D76" w:rsidRDefault="00183B5D" w:rsidP="001A4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-2540</wp:posOffset>
            </wp:positionV>
            <wp:extent cx="3161665" cy="2375535"/>
            <wp:effectExtent l="0" t="0" r="635" b="5715"/>
            <wp:wrapSquare wrapText="bothSides"/>
            <wp:docPr id="2" name="Рисунок 2" descr="http://uszn33.gossaas.ru/uploads/news/503/pravila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szn33.gossaas.ru/uploads/news/503/pravila_thum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665" cy="237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4D76" w:rsidRPr="00183B5D" w:rsidRDefault="001A4D76" w:rsidP="001A4D76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</w:pPr>
      <w:r w:rsidRPr="00183B5D">
        <w:rPr>
          <w:rFonts w:ascii="Times New Roman" w:hAnsi="Times New Roman" w:cs="Times New Roman"/>
          <w:b/>
          <w:i/>
          <w:color w:val="FF0000"/>
          <w:sz w:val="28"/>
          <w:szCs w:val="28"/>
          <w:lang w:val="uk-UA"/>
        </w:rPr>
        <w:t>УВАГА!   ДІТИ   НА   ДОРОЗІ!</w:t>
      </w:r>
    </w:p>
    <w:p w:rsidR="001A4D76" w:rsidRPr="001A4D76" w:rsidRDefault="001A4D76" w:rsidP="001A4D7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A4D76">
        <w:rPr>
          <w:rFonts w:ascii="Times New Roman" w:hAnsi="Times New Roman" w:cs="Times New Roman"/>
          <w:i/>
          <w:sz w:val="28"/>
          <w:szCs w:val="28"/>
          <w:lang w:val="uk-UA"/>
        </w:rPr>
        <w:t>Для чого дітям правила вивчати?</w:t>
      </w:r>
    </w:p>
    <w:p w:rsidR="001A4D76" w:rsidRPr="001A4D76" w:rsidRDefault="001A4D76" w:rsidP="001A4D7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A4D76">
        <w:rPr>
          <w:rFonts w:ascii="Times New Roman" w:hAnsi="Times New Roman" w:cs="Times New Roman"/>
          <w:i/>
          <w:sz w:val="28"/>
          <w:szCs w:val="28"/>
          <w:lang w:val="uk-UA"/>
        </w:rPr>
        <w:t>Для чого дітям їх потрібно знати?</w:t>
      </w:r>
    </w:p>
    <w:p w:rsidR="001A4D76" w:rsidRPr="001A4D76" w:rsidRDefault="001A4D76" w:rsidP="001A4D7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А щоб в безпеці завжди жити</w:t>
      </w:r>
      <w:r w:rsidRPr="001A4D76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</w:p>
    <w:p w:rsidR="001A4D76" w:rsidRPr="001A4D76" w:rsidRDefault="001A4D76" w:rsidP="001A4D7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A4D76">
        <w:rPr>
          <w:rFonts w:ascii="Times New Roman" w:hAnsi="Times New Roman" w:cs="Times New Roman"/>
          <w:i/>
          <w:sz w:val="28"/>
          <w:szCs w:val="28"/>
          <w:lang w:val="uk-UA"/>
        </w:rPr>
        <w:t>В біду не потрапляти.</w:t>
      </w:r>
    </w:p>
    <w:p w:rsidR="001A4D76" w:rsidRPr="001A4D76" w:rsidRDefault="001A4D76" w:rsidP="001A4D7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A4D7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Бо на дорогах тих пригод - </w:t>
      </w:r>
    </w:p>
    <w:p w:rsidR="001A4D76" w:rsidRPr="001A4D76" w:rsidRDefault="001A4D76" w:rsidP="001A4D7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A4D76">
        <w:rPr>
          <w:rFonts w:ascii="Times New Roman" w:hAnsi="Times New Roman" w:cs="Times New Roman"/>
          <w:i/>
          <w:sz w:val="28"/>
          <w:szCs w:val="28"/>
          <w:lang w:val="uk-UA"/>
        </w:rPr>
        <w:t>Не можна всіх  передбачати.</w:t>
      </w:r>
    </w:p>
    <w:p w:rsidR="001A4D76" w:rsidRPr="001A4D76" w:rsidRDefault="001A4D76" w:rsidP="001A4D7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A4D76">
        <w:rPr>
          <w:rFonts w:ascii="Times New Roman" w:hAnsi="Times New Roman" w:cs="Times New Roman"/>
          <w:i/>
          <w:sz w:val="28"/>
          <w:szCs w:val="28"/>
          <w:lang w:val="uk-UA"/>
        </w:rPr>
        <w:t>Звільни себе від перешкод</w:t>
      </w:r>
    </w:p>
    <w:p w:rsidR="001A4D76" w:rsidRPr="001A4D76" w:rsidRDefault="001A4D76" w:rsidP="001A4D7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A4D76">
        <w:rPr>
          <w:rFonts w:ascii="Times New Roman" w:hAnsi="Times New Roman" w:cs="Times New Roman"/>
          <w:i/>
          <w:sz w:val="28"/>
          <w:szCs w:val="28"/>
          <w:lang w:val="uk-UA"/>
        </w:rPr>
        <w:t>І буде легше жити.</w:t>
      </w:r>
    </w:p>
    <w:p w:rsidR="001A4D76" w:rsidRPr="001A4D76" w:rsidRDefault="001A4D76" w:rsidP="001A4D7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A4D76">
        <w:rPr>
          <w:rFonts w:ascii="Times New Roman" w:hAnsi="Times New Roman" w:cs="Times New Roman"/>
          <w:i/>
          <w:sz w:val="28"/>
          <w:szCs w:val="28"/>
          <w:lang w:val="uk-UA"/>
        </w:rPr>
        <w:t>А перешкода - незнання,</w:t>
      </w:r>
    </w:p>
    <w:p w:rsidR="001A4D76" w:rsidRPr="001A4D76" w:rsidRDefault="001A4D76" w:rsidP="001A4D7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bookmarkStart w:id="0" w:name="_GoBack"/>
      <w:bookmarkEnd w:id="0"/>
      <w:r w:rsidRPr="001A4D76">
        <w:rPr>
          <w:rFonts w:ascii="Times New Roman" w:hAnsi="Times New Roman" w:cs="Times New Roman"/>
          <w:i/>
          <w:sz w:val="28"/>
          <w:szCs w:val="28"/>
          <w:lang w:val="uk-UA"/>
        </w:rPr>
        <w:t>Це завжди заважає.</w:t>
      </w:r>
    </w:p>
    <w:p w:rsidR="001A4D76" w:rsidRPr="001A4D76" w:rsidRDefault="001A4D76" w:rsidP="001A4D7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A4D76">
        <w:rPr>
          <w:rFonts w:ascii="Times New Roman" w:hAnsi="Times New Roman" w:cs="Times New Roman"/>
          <w:i/>
          <w:sz w:val="28"/>
          <w:szCs w:val="28"/>
          <w:lang w:val="uk-UA"/>
        </w:rPr>
        <w:t>Іти по світу навмання</w:t>
      </w:r>
    </w:p>
    <w:p w:rsidR="001A4D76" w:rsidRPr="001A4D76" w:rsidRDefault="001A4D76" w:rsidP="001A4D7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A4D76">
        <w:rPr>
          <w:rFonts w:ascii="Times New Roman" w:hAnsi="Times New Roman" w:cs="Times New Roman"/>
          <w:i/>
          <w:sz w:val="28"/>
          <w:szCs w:val="28"/>
          <w:lang w:val="uk-UA"/>
        </w:rPr>
        <w:t>Погано. Кожен знає.</w:t>
      </w:r>
    </w:p>
    <w:p w:rsidR="001A4D76" w:rsidRDefault="001A4D76" w:rsidP="001A4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A4D76" w:rsidSect="0033050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3C5C"/>
    <w:multiLevelType w:val="hybridMultilevel"/>
    <w:tmpl w:val="DEBC8424"/>
    <w:lvl w:ilvl="0" w:tplc="A9A235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D76"/>
    <w:rsid w:val="000B6D1E"/>
    <w:rsid w:val="00183B5D"/>
    <w:rsid w:val="001A4D76"/>
    <w:rsid w:val="00330509"/>
    <w:rsid w:val="006035A5"/>
    <w:rsid w:val="00A219E2"/>
    <w:rsid w:val="00CF4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D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0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5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D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0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5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5</cp:revision>
  <dcterms:created xsi:type="dcterms:W3CDTF">2015-11-15T06:56:00Z</dcterms:created>
  <dcterms:modified xsi:type="dcterms:W3CDTF">2015-11-16T08:37:00Z</dcterms:modified>
</cp:coreProperties>
</file>